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094A" w14:textId="77777777" w:rsidR="00C81735" w:rsidRPr="00AD57CA" w:rsidRDefault="00C81735" w:rsidP="00C81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C3E00ED" w14:textId="69BC7DFF" w:rsidR="00C81735" w:rsidRPr="00AD57CA" w:rsidRDefault="00C81735" w:rsidP="00C8173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МИНИСТАРСТВО ПРОСВЕТЕ,</w:t>
      </w:r>
    </w:p>
    <w:p w14:paraId="7F3A81CA" w14:textId="39C80168" w:rsidR="00C81735" w:rsidRPr="00AD57CA" w:rsidRDefault="00C81735" w:rsidP="00C8173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НАУКЕ И ТЕХНОЛОШКОГ РАЗВОЈА</w:t>
      </w:r>
    </w:p>
    <w:p w14:paraId="49A7F254" w14:textId="77777777" w:rsidR="00C81735" w:rsidRPr="00AD57CA" w:rsidRDefault="00C81735" w:rsidP="00C8173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B086179" w14:textId="77777777" w:rsidR="00C81735" w:rsidRPr="00AD57CA" w:rsidRDefault="00C81735" w:rsidP="00C817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За</w:t>
      </w:r>
    </w:p>
    <w:p w14:paraId="1B903A72" w14:textId="1588B77D" w:rsidR="00C81735" w:rsidRPr="00AD57CA" w:rsidRDefault="00C81735" w:rsidP="00C81735">
      <w:pPr>
        <w:rPr>
          <w:rFonts w:ascii="Times New Roman" w:hAnsi="Times New Roman" w:cs="Times New Roman"/>
          <w:sz w:val="24"/>
          <w:szCs w:val="24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ЖАЛБЕНУ КОМИСИЈУ ВЛАДЕ</w:t>
      </w:r>
      <w:r w:rsidR="00F2332D" w:rsidRPr="00AD5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EF8F1" w14:textId="1327CDE5" w:rsidR="00C81735" w:rsidRPr="00AD57CA" w:rsidRDefault="00C81735" w:rsidP="00C817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Веза са предметом:  _________________;</w:t>
      </w:r>
    </w:p>
    <w:p w14:paraId="4A40DAA4" w14:textId="77777777" w:rsidR="00C81735" w:rsidRPr="00AD57CA" w:rsidRDefault="00C81735" w:rsidP="00C817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109C0C" w14:textId="77777777" w:rsidR="00C81735" w:rsidRPr="00AD57CA" w:rsidRDefault="00C81735" w:rsidP="00C817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Примерака: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  <w:t>2;</w:t>
      </w:r>
    </w:p>
    <w:p w14:paraId="593F435D" w14:textId="79129604" w:rsidR="00C81735" w:rsidRPr="00AD57CA" w:rsidRDefault="00C81735" w:rsidP="00C817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Прилога: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  <w:t>2.</w:t>
      </w:r>
    </w:p>
    <w:p w14:paraId="6B0819CE" w14:textId="77777777" w:rsidR="00C81735" w:rsidRPr="00AD57CA" w:rsidRDefault="00C81735" w:rsidP="00C817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D2D791" w14:textId="77777777" w:rsidR="00C81735" w:rsidRPr="00AD57CA" w:rsidRDefault="00C81735" w:rsidP="00C817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A4A687" w14:textId="777E27A3" w:rsidR="00C81735" w:rsidRPr="00AD57CA" w:rsidRDefault="00C81735" w:rsidP="00C817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Дана </w:t>
      </w:r>
      <w:r w:rsidRPr="00AD57CA">
        <w:rPr>
          <w:rFonts w:ascii="Times New Roman" w:hAnsi="Times New Roman" w:cs="Times New Roman"/>
          <w:sz w:val="24"/>
          <w:szCs w:val="24"/>
        </w:rPr>
        <w:t>__.__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>.2020. године поднео/ла сам Министарству просвете, науке и технолошког развоја Захтев за утврђивање нове категорије на основу објављених радова. Међутим, првостепени орган није донео решење у прописаном року, него ме је писмом од __.__.2020. године обавестио да</w:t>
      </w:r>
      <w:r w:rsidR="00526BF6"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 не постоје могућности да се одређују било какви елементи увећања накнаде за научноистраживачки рад ван нивоа исплате средстава </w:t>
      </w:r>
      <w:r w:rsidR="00022E42"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="00526BF6" w:rsidRPr="00AD57CA">
        <w:rPr>
          <w:rFonts w:ascii="Times New Roman" w:hAnsi="Times New Roman" w:cs="Times New Roman"/>
          <w:sz w:val="24"/>
          <w:szCs w:val="24"/>
          <w:lang w:val="sr-Cyrl-RS"/>
        </w:rPr>
        <w:t>предвиђен Законом о науци и истраживањима.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 Стога, </w:t>
      </w:r>
      <w:r w:rsidR="00526BF6" w:rsidRPr="00AD57CA"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одредбе члана 173. Закона о општем управном поступку изјављује </w:t>
      </w:r>
    </w:p>
    <w:p w14:paraId="00E80216" w14:textId="5FA4C95A" w:rsidR="00F92C91" w:rsidRPr="00AD57CA" w:rsidRDefault="00C81735" w:rsidP="00C8173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Ж А Л Б У</w:t>
      </w:r>
    </w:p>
    <w:p w14:paraId="3E312CA3" w14:textId="4FCD66D9" w:rsidR="00C81735" w:rsidRPr="00AD57CA" w:rsidRDefault="00C81735" w:rsidP="00C817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Због недоношења решења у законском року.</w:t>
      </w:r>
    </w:p>
    <w:p w14:paraId="15EF8061" w14:textId="77777777" w:rsidR="00F92C91" w:rsidRPr="00AD57CA" w:rsidRDefault="00F92C91" w:rsidP="00C817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8A30EB" w14:textId="77777777" w:rsidR="00C81735" w:rsidRPr="00AD57CA" w:rsidRDefault="00C81735" w:rsidP="00C8173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О б р а з л о ж е њ е:</w:t>
      </w:r>
    </w:p>
    <w:p w14:paraId="7383A10D" w14:textId="45C3B3E2" w:rsidR="00C81735" w:rsidRPr="00AD57CA" w:rsidRDefault="00C81735" w:rsidP="00C817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26BF6" w:rsidRPr="00AD57CA">
        <w:rPr>
          <w:rFonts w:ascii="Times New Roman" w:hAnsi="Times New Roman" w:cs="Times New Roman"/>
          <w:sz w:val="24"/>
          <w:szCs w:val="24"/>
          <w:lang w:val="sr-Cyrl-RS"/>
        </w:rPr>
        <w:t>Министарству просвете, науке и технолошког развоја дана __.__.2020. године поднео/ла сам Захтев за утврђивање нове категорије на основу објављених радова.</w:t>
      </w:r>
    </w:p>
    <w:p w14:paraId="12C75120" w14:textId="3328F1BC" w:rsidR="00526BF6" w:rsidRPr="00AD57CA" w:rsidRDefault="00C81735" w:rsidP="00526B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Доказ: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526BF6" w:rsidRPr="00AD57CA">
        <w:rPr>
          <w:rFonts w:ascii="Times New Roman" w:hAnsi="Times New Roman" w:cs="Times New Roman"/>
          <w:sz w:val="24"/>
          <w:szCs w:val="24"/>
          <w:lang w:val="sr-Cyrl-RS"/>
        </w:rPr>
        <w:t>Захтев од дана __.__.2020. године.</w:t>
      </w:r>
    </w:p>
    <w:p w14:paraId="0DBD9460" w14:textId="408EDE6A" w:rsidR="00526BF6" w:rsidRPr="00AD57CA" w:rsidRDefault="00526BF6" w:rsidP="00526B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Писмом од __.__.2020. године Министарство просвете, науке и технолошког развоја Сектор за науку број: __________ обавестило ме је да не постоје могућности да се одређују било какви елементи увећања накнаде за научноистраживачки рад ван нивоа исплате средстава </w:t>
      </w:r>
      <w:r w:rsidR="00022E42"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>предвиђен Законом о науци и истраживањима.</w:t>
      </w:r>
    </w:p>
    <w:p w14:paraId="0CB6A52B" w14:textId="52BD5294" w:rsidR="00F92C91" w:rsidRPr="00AD57CA" w:rsidRDefault="00F92C91" w:rsidP="00526B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>Доказ: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Писмо Министарство просвете, науке и технолошког развоја Сектор 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  <w:t>за науку бр: ______ од дана __.__.2020. године.</w:t>
      </w:r>
    </w:p>
    <w:p w14:paraId="4415E935" w14:textId="77777777" w:rsidR="00865847" w:rsidRPr="00AD57CA" w:rsidRDefault="00865847" w:rsidP="00526B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6F7B3" w14:textId="048DDA32" w:rsidR="00C81735" w:rsidRPr="00AD57CA" w:rsidRDefault="00526BF6" w:rsidP="00526B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1735" w:rsidRPr="00AD57CA">
        <w:rPr>
          <w:rFonts w:ascii="Times New Roman" w:hAnsi="Times New Roman" w:cs="Times New Roman"/>
          <w:sz w:val="24"/>
          <w:szCs w:val="24"/>
          <w:lang w:val="sr-Cyrl-RS"/>
        </w:rPr>
        <w:t>Према томе, како до дана писања ове жалбе првостепени орган није поступио поводом поднетог захтева</w:t>
      </w:r>
      <w:r w:rsidR="00F92C91"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</w:t>
      </w:r>
      <w:r w:rsidR="00022E42"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одредбе </w:t>
      </w:r>
      <w:r w:rsidR="00F92C91"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члана 136. </w:t>
      </w:r>
      <w:r w:rsidR="00022E42"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став 1. </w:t>
      </w:r>
      <w:r w:rsidR="00F92C91"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општем управном </w:t>
      </w:r>
      <w:r w:rsidR="00F92C91" w:rsidRPr="00AD57C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поступку</w:t>
      </w:r>
      <w:r w:rsidR="00C81735"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, подносим ову жалбу са захтевом да другостепени орган донесе решење којим ће у целини усвојити 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мој </w:t>
      </w:r>
      <w:r w:rsidR="00C81735" w:rsidRPr="00AD57CA">
        <w:rPr>
          <w:rFonts w:ascii="Times New Roman" w:hAnsi="Times New Roman" w:cs="Times New Roman"/>
          <w:sz w:val="24"/>
          <w:szCs w:val="24"/>
          <w:lang w:val="sr-Cyrl-RS"/>
        </w:rPr>
        <w:t>захтев.</w:t>
      </w:r>
    </w:p>
    <w:p w14:paraId="18B97B80" w14:textId="3D3215E3" w:rsidR="00C81735" w:rsidRPr="00AD57CA" w:rsidRDefault="00C81735" w:rsidP="00C8173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 w:rsidR="00022E42" w:rsidRPr="00AD57CA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2E42" w:rsidRPr="00AD57CA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 xml:space="preserve">.2020. године 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2E42" w:rsidRPr="00AD57CA">
        <w:rPr>
          <w:rFonts w:ascii="Times New Roman" w:hAnsi="Times New Roman" w:cs="Times New Roman"/>
          <w:sz w:val="24"/>
          <w:szCs w:val="24"/>
          <w:lang w:val="sr-Cyrl-RS"/>
        </w:rPr>
        <w:t>Подносилац жалбе</w:t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887D640" w14:textId="60EBFB6A" w:rsidR="00E15961" w:rsidRPr="00AD57CA" w:rsidRDefault="00022E42" w:rsidP="006735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57CA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</w:t>
      </w:r>
      <w:bookmarkStart w:id="0" w:name="_GoBack"/>
      <w:bookmarkEnd w:id="0"/>
    </w:p>
    <w:sectPr w:rsidR="00E15961" w:rsidRPr="00AD57CA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31C5B" w14:textId="77777777" w:rsidR="00E21115" w:rsidRDefault="00E21115" w:rsidP="00022E42">
      <w:pPr>
        <w:spacing w:after="0" w:line="240" w:lineRule="auto"/>
      </w:pPr>
      <w:r>
        <w:separator/>
      </w:r>
    </w:p>
  </w:endnote>
  <w:endnote w:type="continuationSeparator" w:id="0">
    <w:p w14:paraId="4FBF938E" w14:textId="77777777" w:rsidR="00E21115" w:rsidRDefault="00E21115" w:rsidP="0002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10629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5537C9" w14:textId="29D8ED40" w:rsidR="00022E42" w:rsidRDefault="00022E42" w:rsidP="007D1E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13028A" w14:textId="77777777" w:rsidR="00022E42" w:rsidRDefault="00022E42" w:rsidP="00022E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842154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51AEBA" w14:textId="5B34F62E" w:rsidR="00022E42" w:rsidRDefault="00022E42" w:rsidP="007D1E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735A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D8696E" w14:textId="77777777" w:rsidR="00022E42" w:rsidRDefault="00022E42" w:rsidP="00022E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41A24" w14:textId="77777777" w:rsidR="00E21115" w:rsidRDefault="00E21115" w:rsidP="00022E42">
      <w:pPr>
        <w:spacing w:after="0" w:line="240" w:lineRule="auto"/>
      </w:pPr>
      <w:r>
        <w:separator/>
      </w:r>
    </w:p>
  </w:footnote>
  <w:footnote w:type="continuationSeparator" w:id="0">
    <w:p w14:paraId="22ABE96A" w14:textId="77777777" w:rsidR="00E21115" w:rsidRDefault="00E21115" w:rsidP="00022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2"/>
    <w:rsid w:val="00022E42"/>
    <w:rsid w:val="001A6E22"/>
    <w:rsid w:val="00325042"/>
    <w:rsid w:val="004A54D0"/>
    <w:rsid w:val="004F3FD9"/>
    <w:rsid w:val="00526BF6"/>
    <w:rsid w:val="006735AA"/>
    <w:rsid w:val="0069482D"/>
    <w:rsid w:val="008426AA"/>
    <w:rsid w:val="00865847"/>
    <w:rsid w:val="00AD57CA"/>
    <w:rsid w:val="00B9133F"/>
    <w:rsid w:val="00C0607C"/>
    <w:rsid w:val="00C81735"/>
    <w:rsid w:val="00E21115"/>
    <w:rsid w:val="00E93366"/>
    <w:rsid w:val="00F2332D"/>
    <w:rsid w:val="00F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C810"/>
  <w15:docId w15:val="{653F31DF-9956-4619-B72A-CEE59FD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35"/>
    <w:pPr>
      <w:spacing w:after="160" w:line="259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42"/>
    <w:rPr>
      <w:sz w:val="22"/>
      <w:szCs w:val="22"/>
      <w:lang w:val="sr-Latn-RS"/>
    </w:rPr>
  </w:style>
  <w:style w:type="character" w:styleId="PageNumber">
    <w:name w:val="page number"/>
    <w:basedOn w:val="DefaultParagraphFont"/>
    <w:uiPriority w:val="99"/>
    <w:semiHidden/>
    <w:unhideWhenUsed/>
    <w:rsid w:val="0002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Vlahovic</dc:creator>
  <cp:lastModifiedBy>Korisnik</cp:lastModifiedBy>
  <cp:revision>3</cp:revision>
  <cp:lastPrinted>2020-11-17T11:02:00Z</cp:lastPrinted>
  <dcterms:created xsi:type="dcterms:W3CDTF">2020-11-18T10:07:00Z</dcterms:created>
  <dcterms:modified xsi:type="dcterms:W3CDTF">2020-11-19T13:58:00Z</dcterms:modified>
</cp:coreProperties>
</file>